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104BAD" w:rsidRPr="00C17025" w:rsidRDefault="00104BAD" w:rsidP="003E4A63">
      <w:pPr>
        <w:rPr>
          <w:rFonts w:asciiTheme="minorHAnsi" w:hAnsiTheme="minorHAnsi" w:cstheme="minorHAnsi"/>
          <w:b/>
        </w:rPr>
      </w:pPr>
    </w:p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012337" w:rsidRPr="00C17025" w:rsidRDefault="00CE1E56" w:rsidP="00104BAD">
      <w:pPr>
        <w:jc w:val="center"/>
        <w:rPr>
          <w:rFonts w:asciiTheme="minorHAnsi" w:hAnsiTheme="minorHAnsi" w:cstheme="minorHAnsi"/>
          <w:b/>
        </w:rPr>
      </w:pPr>
      <w:r w:rsidRPr="00C17025">
        <w:rPr>
          <w:rFonts w:asciiTheme="minorHAnsi" w:hAnsiTheme="minorHAnsi" w:cstheme="minorHAnsi"/>
          <w:b/>
        </w:rPr>
        <w:t>CONSELHO ESTADUAL DO MEIO AMBIENTE – CONSEMA</w:t>
      </w:r>
    </w:p>
    <w:p w:rsidR="00104BAD" w:rsidRPr="002E3870" w:rsidRDefault="00104BAD" w:rsidP="00104B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4BAD" w:rsidRPr="00C4341C" w:rsidRDefault="00104BAD" w:rsidP="00104BAD">
      <w:pPr>
        <w:jc w:val="center"/>
        <w:rPr>
          <w:rFonts w:asciiTheme="minorHAnsi" w:hAnsiTheme="minorHAnsi" w:cstheme="minorHAnsi"/>
          <w:b/>
        </w:rPr>
      </w:pPr>
    </w:p>
    <w:p w:rsidR="008F6A09" w:rsidRPr="00C4341C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41C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C4341C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C434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341C" w:rsidRPr="00C4341C">
        <w:rPr>
          <w:rFonts w:ascii="Calibri" w:hAnsi="Calibri" w:cs="Calibri"/>
          <w:b/>
          <w:sz w:val="22"/>
          <w:szCs w:val="22"/>
        </w:rPr>
        <w:t>700927/2010</w:t>
      </w:r>
    </w:p>
    <w:p w:rsidR="00E775CE" w:rsidRPr="00C4341C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41C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C36CE4">
        <w:rPr>
          <w:rFonts w:ascii="Calibri" w:hAnsi="Calibri" w:cs="Calibri"/>
          <w:b/>
          <w:sz w:val="22"/>
          <w:szCs w:val="22"/>
        </w:rPr>
        <w:t xml:space="preserve">Sanear - </w:t>
      </w:r>
      <w:r w:rsidR="00C4341C" w:rsidRPr="00C4341C">
        <w:rPr>
          <w:rFonts w:ascii="Calibri" w:hAnsi="Calibri" w:cs="Calibri"/>
          <w:b/>
          <w:sz w:val="22"/>
          <w:szCs w:val="22"/>
        </w:rPr>
        <w:t>Serviço de Saneamento Ambiental de Rondonópolis</w:t>
      </w:r>
    </w:p>
    <w:p w:rsidR="00A0770A" w:rsidRPr="00C4341C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C4341C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C4341C">
        <w:rPr>
          <w:rFonts w:asciiTheme="minorHAnsi" w:hAnsiTheme="minorHAnsi" w:cstheme="minorHAnsi"/>
          <w:sz w:val="22"/>
          <w:szCs w:val="22"/>
        </w:rPr>
        <w:t xml:space="preserve"> </w:t>
      </w:r>
      <w:r w:rsidR="00C4341C" w:rsidRPr="00C4341C">
        <w:rPr>
          <w:rFonts w:ascii="Calibri" w:hAnsi="Calibri" w:cs="Calibri"/>
          <w:sz w:val="22"/>
          <w:szCs w:val="22"/>
        </w:rPr>
        <w:t>108876, de 16/09/2010</w:t>
      </w:r>
    </w:p>
    <w:p w:rsidR="002E3870" w:rsidRPr="00C4341C" w:rsidRDefault="00C4341C" w:rsidP="00120C09">
      <w:pPr>
        <w:jc w:val="both"/>
        <w:rPr>
          <w:rFonts w:ascii="Calibri" w:hAnsi="Calibri" w:cs="Calibri"/>
          <w:sz w:val="22"/>
          <w:szCs w:val="22"/>
        </w:rPr>
      </w:pPr>
      <w:r w:rsidRPr="00C4341C">
        <w:rPr>
          <w:rFonts w:ascii="Calibri" w:hAnsi="Calibri" w:cs="Calibri"/>
          <w:sz w:val="22"/>
          <w:szCs w:val="22"/>
        </w:rPr>
        <w:t>Relator - William Khalil - CREA</w:t>
      </w:r>
    </w:p>
    <w:p w:rsidR="00C4341C" w:rsidRPr="00C4341C" w:rsidRDefault="00C4341C" w:rsidP="00120C09">
      <w:pPr>
        <w:jc w:val="both"/>
        <w:rPr>
          <w:rFonts w:ascii="Calibri" w:hAnsi="Calibri" w:cs="Calibri"/>
          <w:sz w:val="22"/>
          <w:szCs w:val="22"/>
        </w:rPr>
      </w:pPr>
      <w:r w:rsidRPr="00C4341C">
        <w:rPr>
          <w:rFonts w:ascii="Calibri" w:hAnsi="Calibri" w:cs="Calibri"/>
          <w:sz w:val="22"/>
          <w:szCs w:val="22"/>
        </w:rPr>
        <w:t>Advogado - Rafael Santos de Oliveira – OAB/MT n°14.885</w:t>
      </w:r>
    </w:p>
    <w:p w:rsidR="00C4341C" w:rsidRPr="00C4341C" w:rsidRDefault="00772B13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C4341C">
        <w:rPr>
          <w:rFonts w:asciiTheme="minorHAnsi" w:hAnsiTheme="minorHAnsi" w:cstheme="minorHAnsi"/>
          <w:sz w:val="22"/>
          <w:szCs w:val="22"/>
        </w:rPr>
        <w:t>2</w:t>
      </w:r>
      <w:r w:rsidR="00CE1E56" w:rsidRPr="00C4341C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C4341C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7B1509" w:rsidRPr="00C4341C" w:rsidRDefault="00C4341C" w:rsidP="00104B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341C">
        <w:rPr>
          <w:rFonts w:asciiTheme="minorHAnsi" w:hAnsiTheme="minorHAnsi" w:cstheme="minorHAnsi"/>
          <w:b/>
          <w:sz w:val="22"/>
          <w:szCs w:val="22"/>
        </w:rPr>
        <w:t>064</w:t>
      </w:r>
      <w:r w:rsidR="00550EF7" w:rsidRPr="00C4341C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C77A6" w:rsidRPr="00C4341C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3870" w:rsidRPr="00C4341C" w:rsidRDefault="00C4341C" w:rsidP="002E3870">
      <w:pPr>
        <w:jc w:val="both"/>
        <w:rPr>
          <w:rFonts w:ascii="Calibri" w:hAnsi="Calibri" w:cs="Calibri"/>
          <w:sz w:val="22"/>
          <w:szCs w:val="22"/>
        </w:rPr>
      </w:pPr>
      <w:r w:rsidRPr="00C4341C">
        <w:rPr>
          <w:rFonts w:ascii="Calibri" w:hAnsi="Calibri" w:cs="Calibri"/>
          <w:sz w:val="22"/>
          <w:szCs w:val="22"/>
        </w:rPr>
        <w:t xml:space="preserve">Auto de Infração n° 108876, de 16/09/2010. Auto de Inspeção n° 136469, de 24/08/2010. Relatório Técnico de Inspeção n° 210/2010/DUDR/SEMA, de 16/09/2010. Causar poluição atmosférica em nível que possa resultar em danos à saúde humana e que provocou desconforto respiratório nas pessoas que estiveram nas proximidades do local. Fazer funcionar serviço potencialmente poluidor (lixão municipal) sem licença ambiental. Decisão Administrativa n° 1727/SPA/SEMA/2018, de 03/08/2018, pela homologação do Auto de Infração n. 108876, de 16/09/2010, arbitrando multa de R$ 1.325.610,00 (um milhão, trezentos e vinte e cinco mil e seiscentos e dez reais), com fulcro nos artigos 62, II e 66 do Decreto Federal 6.514/2008.Requer o recorrente que seja o acolhimento do presente recurso a fim de reformar a decisão aqui guerreada, para declarar a inconsistência do auto de infração n° 1088762 de todos os demais atos dele decorrentes, bem como anular a multa imposta determinando-se consequentemente o arquivamento do presente feito. Caso não seja este o entendimento, requer que a penalidade seja reduzida ao patamar mínimo aplicável, dentro dos parâmetros legais. </w:t>
      </w:r>
      <w:r w:rsidR="002E3870" w:rsidRPr="00C4341C">
        <w:rPr>
          <w:rFonts w:ascii="Calibri" w:hAnsi="Calibri" w:cs="Calibri"/>
          <w:sz w:val="22"/>
          <w:szCs w:val="22"/>
        </w:rPr>
        <w:t xml:space="preserve">Recurso provido. </w:t>
      </w:r>
    </w:p>
    <w:p w:rsidR="00772B13" w:rsidRPr="00C4341C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2D01" w:rsidRDefault="00CE1E56" w:rsidP="004E52BF">
      <w:pPr>
        <w:jc w:val="both"/>
        <w:rPr>
          <w:rFonts w:ascii="Calibri" w:hAnsi="Calibri" w:cs="Calibri"/>
          <w:sz w:val="22"/>
          <w:szCs w:val="22"/>
        </w:rPr>
      </w:pPr>
      <w:r w:rsidRPr="00C4341C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772B13" w:rsidRPr="00C4341C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C4341C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C17025" w:rsidRPr="00C4341C">
        <w:rPr>
          <w:rFonts w:ascii="Calibri" w:hAnsi="Calibri" w:cs="Calibri"/>
          <w:sz w:val="22"/>
          <w:szCs w:val="22"/>
        </w:rPr>
        <w:t xml:space="preserve">, </w:t>
      </w:r>
      <w:r w:rsidR="00C4341C" w:rsidRPr="00C4341C">
        <w:rPr>
          <w:rFonts w:ascii="Calibri" w:hAnsi="Calibri" w:cs="Calibri"/>
          <w:sz w:val="22"/>
          <w:szCs w:val="22"/>
        </w:rPr>
        <w:t>por unanimidade, dar provimento ao recurso interposto pelo recorrente, acolhendo o voto relator, reconhecendo a incidência do instituto da prescrição intercorrente trienal havida entre o período compreendido pelas datas do despacho intimando a autuada para apresentação das alegações finais no dia 23/08/2011 (fl. 61) até o dia 03/08/2018, (fls.81/82), quando foi proferida a Decisão Administrativa n° 1727/SPA/SEMA/2018, transcorrendo mais de 6 anos, 11 meses, e 9 dias, e, por decorrência cancelamos a multa arbitrada no auto de inf</w:t>
      </w:r>
      <w:r w:rsidR="00A92D01">
        <w:rPr>
          <w:rFonts w:ascii="Calibri" w:hAnsi="Calibri" w:cs="Calibri"/>
          <w:sz w:val="22"/>
          <w:szCs w:val="22"/>
        </w:rPr>
        <w:t>ração n. 108.876 de 16/09/2010.</w:t>
      </w:r>
    </w:p>
    <w:p w:rsidR="00517EE9" w:rsidRPr="00C4341C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4341C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C4341C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C4341C">
        <w:rPr>
          <w:rFonts w:asciiTheme="minorHAnsi" w:hAnsiTheme="minorHAnsi" w:cstheme="minorHAnsi"/>
          <w:sz w:val="22"/>
          <w:szCs w:val="22"/>
        </w:rPr>
        <w:t>os seguintes membros: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41C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C4341C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C4341C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C4341C">
        <w:rPr>
          <w:rFonts w:asciiTheme="minorHAnsi" w:hAnsiTheme="minorHAnsi" w:cstheme="minorHAnsi"/>
          <w:sz w:val="22"/>
          <w:szCs w:val="22"/>
        </w:rPr>
        <w:t>Representante da SEDUC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41C">
        <w:rPr>
          <w:rFonts w:asciiTheme="minorHAnsi" w:hAnsiTheme="minorHAnsi" w:cstheme="minorHAnsi"/>
          <w:b/>
          <w:sz w:val="22"/>
          <w:szCs w:val="22"/>
        </w:rPr>
        <w:t xml:space="preserve">Fabíola Laura Costa 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C4341C">
        <w:rPr>
          <w:rFonts w:asciiTheme="minorHAnsi" w:hAnsiTheme="minorHAnsi" w:cstheme="minorHAnsi"/>
          <w:sz w:val="22"/>
          <w:szCs w:val="22"/>
        </w:rPr>
        <w:t>Representante da FECOMÉRCIO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4341C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C4341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4341C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C4341C">
        <w:rPr>
          <w:rFonts w:asciiTheme="minorHAnsi" w:hAnsiTheme="minorHAnsi" w:cstheme="minorHAnsi"/>
          <w:b/>
          <w:sz w:val="22"/>
          <w:szCs w:val="22"/>
        </w:rPr>
        <w:t xml:space="preserve"> Magalhães 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C4341C">
        <w:rPr>
          <w:rFonts w:asciiTheme="minorHAnsi" w:hAnsiTheme="minorHAnsi" w:cstheme="minorHAnsi"/>
          <w:sz w:val="22"/>
          <w:szCs w:val="22"/>
        </w:rPr>
        <w:t>Representante da SES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41C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C4341C">
        <w:rPr>
          <w:rFonts w:asciiTheme="minorHAnsi" w:hAnsiTheme="minorHAnsi" w:cstheme="minorHAnsi"/>
          <w:sz w:val="22"/>
          <w:szCs w:val="22"/>
        </w:rPr>
        <w:t>Representante do Instituto AÇÃO VERDE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41C">
        <w:rPr>
          <w:rFonts w:asciiTheme="minorHAnsi" w:hAnsiTheme="minorHAnsi" w:cstheme="minorHAnsi"/>
          <w:b/>
          <w:sz w:val="22"/>
          <w:szCs w:val="22"/>
        </w:rPr>
        <w:t xml:space="preserve">César Esteves Soares 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C4341C">
        <w:rPr>
          <w:rFonts w:asciiTheme="minorHAnsi" w:hAnsiTheme="minorHAnsi" w:cstheme="minorHAnsi"/>
          <w:sz w:val="22"/>
          <w:szCs w:val="22"/>
        </w:rPr>
        <w:t>Representante do IBAMA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4341C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C4341C">
        <w:rPr>
          <w:rFonts w:asciiTheme="minorHAnsi" w:hAnsiTheme="minorHAnsi" w:cstheme="minorHAnsi"/>
          <w:b/>
          <w:sz w:val="22"/>
          <w:szCs w:val="22"/>
        </w:rPr>
        <w:t xml:space="preserve"> Benedita de Oliveira 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C4341C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41C">
        <w:rPr>
          <w:rFonts w:asciiTheme="minorHAnsi" w:hAnsiTheme="minorHAnsi" w:cstheme="minorHAnsi"/>
          <w:b/>
          <w:sz w:val="22"/>
          <w:szCs w:val="22"/>
        </w:rPr>
        <w:t xml:space="preserve">Gisele </w:t>
      </w:r>
      <w:proofErr w:type="spellStart"/>
      <w:r w:rsidRPr="00C4341C">
        <w:rPr>
          <w:rFonts w:asciiTheme="minorHAnsi" w:hAnsiTheme="minorHAnsi" w:cstheme="minorHAnsi"/>
          <w:b/>
          <w:sz w:val="22"/>
          <w:szCs w:val="22"/>
        </w:rPr>
        <w:t>Gaudencio</w:t>
      </w:r>
      <w:proofErr w:type="spellEnd"/>
      <w:r w:rsidRPr="00C4341C">
        <w:rPr>
          <w:rFonts w:asciiTheme="minorHAnsi" w:hAnsiTheme="minorHAnsi" w:cstheme="minorHAnsi"/>
          <w:b/>
          <w:sz w:val="22"/>
          <w:szCs w:val="22"/>
        </w:rPr>
        <w:t xml:space="preserve"> Alves da Silva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C4341C">
        <w:rPr>
          <w:rFonts w:asciiTheme="minorHAnsi" w:hAnsiTheme="minorHAnsi" w:cstheme="minorHAnsi"/>
          <w:sz w:val="22"/>
          <w:szCs w:val="22"/>
        </w:rPr>
        <w:t xml:space="preserve">Representante do ITEEC 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41C">
        <w:rPr>
          <w:rFonts w:asciiTheme="minorHAnsi" w:hAnsiTheme="minorHAnsi" w:cstheme="minorHAnsi"/>
          <w:b/>
          <w:sz w:val="22"/>
          <w:szCs w:val="22"/>
        </w:rPr>
        <w:t xml:space="preserve">William Khalil </w:t>
      </w:r>
    </w:p>
    <w:p w:rsidR="00772B13" w:rsidRPr="00C4341C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C4341C">
        <w:rPr>
          <w:rFonts w:asciiTheme="minorHAnsi" w:hAnsiTheme="minorHAnsi" w:cstheme="minorHAnsi"/>
          <w:sz w:val="22"/>
          <w:szCs w:val="22"/>
        </w:rPr>
        <w:t>Representante do CREA</w:t>
      </w:r>
    </w:p>
    <w:p w:rsidR="006833CC" w:rsidRPr="00C4341C" w:rsidRDefault="00772B13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341C">
        <w:rPr>
          <w:rFonts w:asciiTheme="minorHAnsi" w:hAnsiTheme="minorHAnsi" w:cstheme="minorHAnsi"/>
          <w:sz w:val="22"/>
          <w:szCs w:val="22"/>
        </w:rPr>
        <w:t>Cuiabá, 24</w:t>
      </w:r>
      <w:r w:rsidR="006833CC" w:rsidRPr="00C4341C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C4341C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C4341C">
        <w:rPr>
          <w:rFonts w:asciiTheme="minorHAnsi" w:hAnsiTheme="minorHAnsi" w:cstheme="minorHAnsi"/>
          <w:sz w:val="22"/>
          <w:szCs w:val="22"/>
        </w:rPr>
        <w:t>de 2022.</w:t>
      </w:r>
    </w:p>
    <w:p w:rsidR="00772B13" w:rsidRPr="00C4341C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</w:p>
    <w:p w:rsidR="00772B13" w:rsidRPr="00C4341C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r w:rsidRPr="00C4341C">
        <w:rPr>
          <w:rFonts w:asciiTheme="minorHAnsi" w:hAnsiTheme="minorHAnsi" w:cstheme="minorHAnsi"/>
          <w:b/>
          <w:sz w:val="22"/>
          <w:szCs w:val="22"/>
        </w:rPr>
        <w:t>William Khalil</w:t>
      </w:r>
      <w:r w:rsidR="00366BC8" w:rsidRPr="00C4341C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C4341C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</w:p>
    <w:p w:rsidR="00366BC8" w:rsidRPr="00C4341C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C4341C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772B13" w:rsidRPr="00C4341C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Pr="00C4341C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C4341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2D01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9A8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D253-4644-40B0-B037-01B09FCD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2022-03-31T15:23:00Z</dcterms:created>
  <dcterms:modified xsi:type="dcterms:W3CDTF">2022-04-05T17:40:00Z</dcterms:modified>
</cp:coreProperties>
</file>